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  <w:lang w:eastAsia="zh-CN"/>
        </w:rPr>
        <w:t>伊滨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  <w:lang w:eastAsia="zh-CN"/>
        </w:rPr>
        <w:t>选聘优秀教师资格复查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shd w:val="clear" w:color="auto" w:fill="FFFFFF"/>
        </w:rPr>
        <w:t>表</w:t>
      </w:r>
    </w:p>
    <w:p>
      <w:pPr>
        <w:spacing w:line="220" w:lineRule="exact"/>
        <w:ind w:firstLine="723" w:firstLineChars="200"/>
        <w:jc w:val="center"/>
        <w:rPr>
          <w:rFonts w:ascii="方正大标宋简体" w:hAnsi="宋体" w:eastAsia="方正大标宋简体" w:cs="Times New Roman"/>
          <w:b/>
          <w:bCs/>
          <w:color w:val="000000"/>
          <w:sz w:val="36"/>
          <w:szCs w:val="36"/>
        </w:rPr>
      </w:pPr>
    </w:p>
    <w:tbl>
      <w:tblPr>
        <w:tblStyle w:val="4"/>
        <w:tblW w:w="9590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661"/>
        <w:gridCol w:w="439"/>
        <w:gridCol w:w="863"/>
        <w:gridCol w:w="762"/>
        <w:gridCol w:w="444"/>
        <w:gridCol w:w="520"/>
        <w:gridCol w:w="684"/>
        <w:gridCol w:w="713"/>
        <w:gridCol w:w="849"/>
        <w:gridCol w:w="113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1"/>
                <w:szCs w:val="21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学历，是否全日制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2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毕业时间、院校、专业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编制所在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3712" w:type="dxa"/>
            <w:gridSpan w:val="6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申报情况</w:t>
            </w:r>
          </w:p>
        </w:tc>
        <w:tc>
          <w:tcPr>
            <w:tcW w:w="7964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本人户籍在伊滨区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夫妻一方房产在伊滨区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配偶在伊滨区工作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6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教师资格证层次、科目、编号</w:t>
            </w:r>
          </w:p>
        </w:tc>
        <w:tc>
          <w:tcPr>
            <w:tcW w:w="3712" w:type="dxa"/>
            <w:gridSpan w:val="6"/>
            <w:vMerge w:val="restart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  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712" w:type="dxa"/>
            <w:gridSpan w:val="6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学段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学科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3712" w:type="dxa"/>
            <w:gridSpan w:val="6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到工作经历，不要断档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964" w:type="dxa"/>
            <w:gridSpan w:val="10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2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7964" w:type="dxa"/>
            <w:gridSpan w:val="10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0" w:hRule="atLeast"/>
          <w:jc w:val="center"/>
        </w:trPr>
        <w:tc>
          <w:tcPr>
            <w:tcW w:w="9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及主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要社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会关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系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 龄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0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0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0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0" w:hRule="atLeast"/>
          <w:jc w:val="center"/>
        </w:trPr>
        <w:tc>
          <w:tcPr>
            <w:tcW w:w="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填表说明：所填内容务必真实、准确，弄虚作假者一经查实，将取消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聘用</w:t>
      </w:r>
      <w:r>
        <w:rPr>
          <w:rFonts w:hint="eastAsia" w:ascii="宋体" w:hAnsi="宋体" w:cs="宋体"/>
          <w:color w:val="000000"/>
          <w:sz w:val="24"/>
          <w:szCs w:val="24"/>
        </w:rPr>
        <w:t>资格。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75243A"/>
    <w:rsid w:val="00061210"/>
    <w:rsid w:val="00163D94"/>
    <w:rsid w:val="0068013E"/>
    <w:rsid w:val="006932A8"/>
    <w:rsid w:val="006A3223"/>
    <w:rsid w:val="00B10EE1"/>
    <w:rsid w:val="00BC070F"/>
    <w:rsid w:val="00D65589"/>
    <w:rsid w:val="05094C6F"/>
    <w:rsid w:val="05760AA8"/>
    <w:rsid w:val="149E3A74"/>
    <w:rsid w:val="15CF22E6"/>
    <w:rsid w:val="31CE482A"/>
    <w:rsid w:val="34026778"/>
    <w:rsid w:val="3AAA4C72"/>
    <w:rsid w:val="3CD937D9"/>
    <w:rsid w:val="5C3B22BD"/>
    <w:rsid w:val="5C75243A"/>
    <w:rsid w:val="6510360B"/>
    <w:rsid w:val="657C2F09"/>
    <w:rsid w:val="689B1920"/>
    <w:rsid w:val="795A304C"/>
    <w:rsid w:val="7B7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4</TotalTime>
  <ScaleCrop>false</ScaleCrop>
  <LinksUpToDate>false</LinksUpToDate>
  <CharactersWithSpaces>386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WPS_1553497797</dc:creator>
  <cp:lastModifiedBy>天晴</cp:lastModifiedBy>
  <dcterms:modified xsi:type="dcterms:W3CDTF">2020-07-27T05:50:48Z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