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1266" w:rightChars="603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eastAsia="方正小标宋简体" w:cs="Times New Roman"/>
          <w:kern w:val="0"/>
          <w:sz w:val="44"/>
          <w:szCs w:val="44"/>
        </w:rPr>
        <w:t>单位同意报考证明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洛阳经济技术开发区管委会组织人事局：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cs="Times New Roman"/>
          <w:sz w:val="32"/>
          <w:szCs w:val="32"/>
        </w:rPr>
        <w:t>，性别：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cs="Times New Roman"/>
          <w:sz w:val="32"/>
          <w:szCs w:val="32"/>
        </w:rPr>
        <w:t>，身份证号：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系我单位正式职工，其人事档案齐全，与单位无任何纠纷。经研究同意其报考，若该同志能被录用，我单位将积极配合办理调动手续。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eastAsia="仿宋_GB2312" w:cs="Times New Roman"/>
          <w:sz w:val="32"/>
          <w:szCs w:val="32"/>
        </w:rPr>
        <w:t>特此证明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eastAsia="仿宋_GB2312" w:cs="Times New Roman"/>
          <w:sz w:val="32"/>
          <w:szCs w:val="32"/>
        </w:rPr>
        <w:t>单位：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</w:t>
      </w:r>
    </w:p>
    <w:p>
      <w:pPr>
        <w:adjustRightInd w:val="0"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</w:t>
      </w: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8D7CDD"/>
    <w:rsid w:val="00083573"/>
    <w:rsid w:val="004375A4"/>
    <w:rsid w:val="00530090"/>
    <w:rsid w:val="007E7FA9"/>
    <w:rsid w:val="2E27347F"/>
    <w:rsid w:val="638D7CDD"/>
    <w:rsid w:val="7D9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138</Characters>
  <Lines>1</Lines>
  <Paragraphs>1</Paragraphs>
  <TotalTime>0</TotalTime>
  <ScaleCrop>false</ScaleCrop>
  <LinksUpToDate>false</LinksUpToDate>
  <CharactersWithSpaces>245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2017-04-25T01:24:00Z</dcterms:created>
  <dc:creator>lenovo</dc:creator>
  <cp:lastModifiedBy>洛阳教务周婷</cp:lastModifiedBy>
  <dcterms:modified xsi:type="dcterms:W3CDTF">2019-06-26T06:18:46Z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